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4F" w:rsidRPr="00467842" w:rsidRDefault="00FC1C4F" w:rsidP="00467842">
      <w:pPr>
        <w:jc w:val="center"/>
        <w:rPr>
          <w:b/>
          <w:sz w:val="32"/>
          <w:szCs w:val="32"/>
        </w:rPr>
      </w:pPr>
      <w:r w:rsidRPr="00467842">
        <w:rPr>
          <w:b/>
          <w:sz w:val="32"/>
          <w:szCs w:val="32"/>
        </w:rPr>
        <w:t>Aðalfundur Tollvarðafélags Íslands þann 11.03.2011</w:t>
      </w:r>
    </w:p>
    <w:p w:rsidR="00FC1C4F" w:rsidRDefault="00FC1C4F"/>
    <w:p w:rsidR="00FC1C4F" w:rsidRDefault="00FC1C4F">
      <w:r>
        <w:t>Fundurinn fer fram í húsakynnum BSRB við Grettisgötu 89.</w:t>
      </w:r>
    </w:p>
    <w:p w:rsidR="00FC1C4F" w:rsidRDefault="00FC1C4F" w:rsidP="00D02C61">
      <w:pPr>
        <w:numPr>
          <w:ilvl w:val="0"/>
          <w:numId w:val="1"/>
        </w:numPr>
      </w:pPr>
      <w:r>
        <w:t xml:space="preserve">Formaður félagsins Ársæll Ársælsson setur fundinn kl. 18:09 og tilnefnir Stefán Geir Sigurbjörnsson sem fundarstjóra og Baldur Búa Höskuldsson sem ritara </w:t>
      </w:r>
      <w:r w:rsidR="00CE35EB">
        <w:t>fundarins</w:t>
      </w:r>
      <w:r>
        <w:t>. Fundurinn gerði enga athugasemd við þá tilhögun.</w:t>
      </w:r>
    </w:p>
    <w:p w:rsidR="00FC1C4F" w:rsidRDefault="00FC1C4F" w:rsidP="00D02C61">
      <w:pPr>
        <w:numPr>
          <w:ilvl w:val="0"/>
          <w:numId w:val="1"/>
        </w:numPr>
      </w:pPr>
      <w:r>
        <w:t xml:space="preserve">Fundarstjóri tekur við orðinu og býður fundargesti velkomna. </w:t>
      </w:r>
    </w:p>
    <w:p w:rsidR="00FC1C4F" w:rsidRDefault="00FC1C4F" w:rsidP="00D02C61">
      <w:pPr>
        <w:numPr>
          <w:ilvl w:val="0"/>
          <w:numId w:val="1"/>
        </w:numPr>
      </w:pPr>
      <w:r>
        <w:t>Fundarstjóri les upp dagskrá fundar.</w:t>
      </w:r>
    </w:p>
    <w:p w:rsidR="00FC1C4F" w:rsidRDefault="00FC1C4F" w:rsidP="00BF7059">
      <w:pPr>
        <w:ind w:left="360"/>
      </w:pPr>
      <w:r>
        <w:t>Fundarstjóri gefur formanni orðið.</w:t>
      </w:r>
    </w:p>
    <w:p w:rsidR="00FC1C4F" w:rsidRDefault="00FC1C4F" w:rsidP="00D02C61">
      <w:pPr>
        <w:numPr>
          <w:ilvl w:val="0"/>
          <w:numId w:val="1"/>
        </w:numPr>
      </w:pPr>
      <w:r>
        <w:t>Formaður fer yfir skýrslu stjórnar:</w:t>
      </w:r>
      <w:r w:rsidRPr="00D81845">
        <w:t xml:space="preserve"> </w:t>
      </w:r>
      <w:r>
        <w:t>18:15-18:45</w:t>
      </w:r>
    </w:p>
    <w:p w:rsidR="00FC1C4F" w:rsidRDefault="00FC1C4F" w:rsidP="00D02C61">
      <w:pPr>
        <w:numPr>
          <w:ilvl w:val="0"/>
          <w:numId w:val="2"/>
        </w:numPr>
      </w:pPr>
      <w:r>
        <w:t>fer í gegnum undanfarnar kjaraviðræður og hver staðan í þeim er í dag. Samninganefnd ríkisins virðist ekki vera samningsfús og lítil félög eru aftast á viðræðulistanum.</w:t>
      </w:r>
    </w:p>
    <w:p w:rsidR="00FC1C4F" w:rsidRDefault="00FC1C4F" w:rsidP="00D02C61">
      <w:pPr>
        <w:numPr>
          <w:ilvl w:val="0"/>
          <w:numId w:val="2"/>
        </w:numPr>
      </w:pPr>
      <w:r>
        <w:t>Skýrir frá ástæðum breytts þrekprófs og hvernig unnið var í breytingu á því í sangirnis vegu.Almenn ánægja er meðal þeirra tollvarða er þreyttu breytt próf í september. Vonast er til að sem flestir tollverðir sem geta þreyti prófið á næstunni.</w:t>
      </w:r>
    </w:p>
    <w:p w:rsidR="00FC1C4F" w:rsidRDefault="00FC1C4F" w:rsidP="00D02C61">
      <w:pPr>
        <w:numPr>
          <w:ilvl w:val="0"/>
          <w:numId w:val="2"/>
        </w:numPr>
      </w:pPr>
      <w:r>
        <w:t xml:space="preserve">Orlofs hús TFÍ var selt samkvæmt </w:t>
      </w:r>
      <w:r w:rsidR="00CE35EB">
        <w:t>samþykktum</w:t>
      </w:r>
      <w:r>
        <w:t xml:space="preserve"> félagsfundar og vinna við leit að nýju húsi hófst. Markaður reyndist ekki fullnægja þeim kröfum sem orlofshúsanefnd hafði sett sér. </w:t>
      </w:r>
      <w:r w:rsidR="00CE35EB">
        <w:t>Samþykk</w:t>
      </w:r>
      <w:r>
        <w:t xml:space="preserve"> var á félagsfundi að hefja byggingu nýs orlofshúss að </w:t>
      </w:r>
      <w:r w:rsidR="00CE35EB">
        <w:t>Flúðum</w:t>
      </w:r>
      <w:r>
        <w:t>, Framkvæmdir eru hafnar og gert er ráð fyrir að þeim ljúki um miðjan Júlí mánuð.</w:t>
      </w:r>
    </w:p>
    <w:p w:rsidR="00FC1C4F" w:rsidRDefault="00FC1C4F" w:rsidP="00D02C61">
      <w:pPr>
        <w:numPr>
          <w:ilvl w:val="0"/>
          <w:numId w:val="2"/>
        </w:numPr>
      </w:pPr>
      <w:r>
        <w:t xml:space="preserve">Formaður fer yfir stöðu í svo kölluðu frítökuréttarmáli í Keflavík. Málið hefur verið lengi í </w:t>
      </w:r>
      <w:r w:rsidR="00CE35EB">
        <w:t>vinnslu</w:t>
      </w:r>
      <w:r>
        <w:t xml:space="preserve"> og verið mjög tímafrekt bæði á stjórnarstörfum sem og þeirra sem að því koma í keflavík. Gagnaöflun frá atvinnurekenda hefur verið torsótt jafnvel með hjálp </w:t>
      </w:r>
      <w:r w:rsidR="00CE35EB">
        <w:t>lögmannsstofu</w:t>
      </w:r>
      <w:r>
        <w:t xml:space="preserve"> sem félagið hefur leitað til. Málssókn er yfirvofandi til að ná fram rétti félagsmanna.</w:t>
      </w:r>
    </w:p>
    <w:p w:rsidR="00FC1C4F" w:rsidRDefault="00FC1C4F" w:rsidP="00D02C61">
      <w:pPr>
        <w:numPr>
          <w:ilvl w:val="0"/>
          <w:numId w:val="2"/>
        </w:numPr>
      </w:pPr>
      <w:r>
        <w:t xml:space="preserve">Aðstaða fyrir </w:t>
      </w:r>
      <w:r w:rsidR="00CE35EB">
        <w:t>tollminjasafn</w:t>
      </w:r>
      <w:r>
        <w:t xml:space="preserve"> var afhent félaginu, eftir endurbætur, í apríl 2010. Stjórn nýtir hluta húsnæðisins sem fundaraðstöðu . Safnið var opnað fyrir félagsmenn og samstarfsfólk þeirra á 75 ára afmælisdegi félagsins þann 8. des 2010. Það var að miklu leiti mögulegt fyrir  vinnuframlag Jónasar Hall og Sverris Lútherssonar. Safnið er þó ekki komið í endanlega mynd og er ekki formlega opið.</w:t>
      </w:r>
    </w:p>
    <w:p w:rsidR="00FC1C4F" w:rsidRDefault="00FC1C4F" w:rsidP="00D02C61">
      <w:pPr>
        <w:numPr>
          <w:ilvl w:val="0"/>
          <w:numId w:val="2"/>
        </w:numPr>
      </w:pPr>
      <w:r>
        <w:t>75 ára afmæli TFÍ var haldið hátíðlegt þann 4. des 2010 í Haukahúsinu</w:t>
      </w:r>
      <w:r w:rsidR="00CE35EB">
        <w:t xml:space="preserve"> </w:t>
      </w:r>
      <w:r>
        <w:t xml:space="preserve">í </w:t>
      </w:r>
      <w:r w:rsidR="00CE35EB">
        <w:t xml:space="preserve">Hafnarfirði. </w:t>
      </w:r>
      <w:r>
        <w:t xml:space="preserve"> 110 mans sóttu afmælið sem þótti vel heppnað í alla staði. Afmælisnefnd er þakkað fyrir vel unnin störf og góða skipulagningu. Gullmerki félagsins voru afhent í afmælinu og auk þeirra var Sveinbjörn Guðmundsson gerður að heiðursfélaga.</w:t>
      </w:r>
    </w:p>
    <w:p w:rsidR="00FC1C4F" w:rsidRDefault="00FC1C4F" w:rsidP="00D02C61">
      <w:pPr>
        <w:numPr>
          <w:ilvl w:val="0"/>
          <w:numId w:val="2"/>
        </w:numPr>
      </w:pPr>
      <w:r>
        <w:t>Ljóst er nú að nýjum einkennisfatnaði verður ekki úthlutað á tilsettum tíma heldur í apríl – maí n.k. Fatnaður er þó vandaður og metnaður hefur verið lagður í hann að hálfu tollstjóra.</w:t>
      </w:r>
    </w:p>
    <w:p w:rsidR="00FC1C4F" w:rsidRDefault="00FC1C4F" w:rsidP="00D02C61">
      <w:pPr>
        <w:numPr>
          <w:ilvl w:val="0"/>
          <w:numId w:val="2"/>
        </w:numPr>
      </w:pPr>
      <w:r>
        <w:lastRenderedPageBreak/>
        <w:t>Formaður félagsins hefur sótt stjórnarfundi BSRB á árinu. T</w:t>
      </w:r>
      <w:r w:rsidR="00CE35EB">
        <w:t>FÍ</w:t>
      </w:r>
      <w:r>
        <w:t xml:space="preserve"> hefur notið góðs af starfsmönnum BSRB, sérstaklega í kjaramálum en einnig á lögfræði sviði. Formaður TFÍ er fulltrúi BSRB í samninganefnd ESB um fjárhagsmálefni sem fjalla um tolla og skatta.</w:t>
      </w:r>
    </w:p>
    <w:p w:rsidR="00FC1C4F" w:rsidRDefault="00FC1C4F" w:rsidP="00D02C61">
      <w:pPr>
        <w:numPr>
          <w:ilvl w:val="0"/>
          <w:numId w:val="2"/>
        </w:numPr>
      </w:pPr>
      <w:r>
        <w:t>TFÍ sinnir formensku í NTO árin 2010 og 2011. Jafnframt því er félagið gestgjafar fyrir árlega fundi NTO þessi ár. Fundurinn 2010 Tókst vel til og kostnaður TFÍ við fundinn var í lámarki þar sem aðilda</w:t>
      </w:r>
      <w:r w:rsidR="00CE35EB">
        <w:t>r</w:t>
      </w:r>
      <w:r>
        <w:t>þjóðirnar greiddu drjúgan hluta kostnaðar.</w:t>
      </w:r>
    </w:p>
    <w:p w:rsidR="00FC1C4F" w:rsidRDefault="00FC1C4F" w:rsidP="00BF7059">
      <w:pPr>
        <w:ind w:left="360"/>
      </w:pPr>
      <w:r>
        <w:t>Fundarstjóri gefur gjaldkera orðið</w:t>
      </w:r>
    </w:p>
    <w:p w:rsidR="00FC1C4F" w:rsidRDefault="00FC1C4F" w:rsidP="00BF7059">
      <w:pPr>
        <w:numPr>
          <w:ilvl w:val="0"/>
          <w:numId w:val="1"/>
        </w:numPr>
      </w:pPr>
      <w:r>
        <w:t>gjaldkeri fer yfir ársreikninga félagsins. 18:46-18:54</w:t>
      </w:r>
    </w:p>
    <w:p w:rsidR="00FC1C4F" w:rsidRDefault="00FC1C4F" w:rsidP="00BF7059">
      <w:pPr>
        <w:ind w:firstLine="360"/>
      </w:pPr>
      <w:r>
        <w:t>Fundarstjóri leggur til að hlé verði gert á fundinum eftir lið sex.</w:t>
      </w:r>
    </w:p>
    <w:p w:rsidR="00FC1C4F" w:rsidRDefault="00FC1C4F" w:rsidP="00BF7059">
      <w:pPr>
        <w:numPr>
          <w:ilvl w:val="0"/>
          <w:numId w:val="1"/>
        </w:numPr>
      </w:pPr>
      <w:r>
        <w:t>Fundarstjóri óskar eftir umræðu um skýrslu stjórnar og reikninga.</w:t>
      </w:r>
    </w:p>
    <w:p w:rsidR="00FC1C4F" w:rsidRDefault="00FC1C4F" w:rsidP="00467842">
      <w:r>
        <w:t>Sigurvin kveður sér orðs og lofar skýrslu sem og reikninga.</w:t>
      </w:r>
    </w:p>
    <w:p w:rsidR="00FC1C4F" w:rsidRDefault="00FC1C4F" w:rsidP="00467842">
      <w:r>
        <w:t>Fundarstjóri óskar eftir frekari umræðu</w:t>
      </w:r>
    </w:p>
    <w:p w:rsidR="00FC1C4F" w:rsidRDefault="00FC1C4F" w:rsidP="00467842">
      <w:r>
        <w:t>Brynjólfur Karlsson kveður sér máls og ræðir um misjafna getu félagsmanna til að þreyta þrekpróf en allir félagsmenn sem og ellilífeyrisþegar eiga jafnan rétt til kjarabóta.</w:t>
      </w:r>
    </w:p>
    <w:p w:rsidR="00FC1C4F" w:rsidRDefault="00FC1C4F" w:rsidP="00467842">
      <w:r>
        <w:t>Formaður TFÍ kveður sér máls og skýrir út ástæður þess að þrekpróf er inni í kjarasamningum. ástæðan virðist vera að með þessu hafi verið hægt að fela kjarabót án prósentu hækkana.</w:t>
      </w:r>
    </w:p>
    <w:p w:rsidR="00FC1C4F" w:rsidRDefault="00FC1C4F" w:rsidP="00467842">
      <w:r>
        <w:t xml:space="preserve">Brynjólfur Karlsson kveður sér máls til að skýra nánar sína meiningu. </w:t>
      </w:r>
    </w:p>
    <w:p w:rsidR="00FC1C4F" w:rsidRDefault="00FC1C4F" w:rsidP="00467842">
      <w:r>
        <w:t>Sigurvinn kveður sér máls og ræðir um álagsflokka og misjafna dreifingu þeirra</w:t>
      </w:r>
    </w:p>
    <w:p w:rsidR="00FC1C4F" w:rsidRDefault="00FC1C4F" w:rsidP="00467842">
      <w:r>
        <w:t>Trausti Freyr Ragnarsson ber fram spurningu úr sæti, um eignir félagsins og hve mikið af þeim yrði notaðar í nýjan bústað</w:t>
      </w:r>
    </w:p>
    <w:p w:rsidR="00FC1C4F" w:rsidRDefault="00FC1C4F" w:rsidP="00467842">
      <w:r>
        <w:t xml:space="preserve">Gjaldkeri TFÍ kveður sér máls og svarar að allar eignir félagsins og meira til fari í þessa </w:t>
      </w:r>
      <w:r w:rsidR="00CE35EB">
        <w:t>hít</w:t>
      </w:r>
    </w:p>
    <w:p w:rsidR="00FC1C4F" w:rsidRDefault="00FC1C4F" w:rsidP="00467842">
      <w:r>
        <w:t>Brynjólfur Karlsson ber fram spurningu úr sæti um mismun á félagsgjöldum milli ára.</w:t>
      </w:r>
    </w:p>
    <w:p w:rsidR="00FC1C4F" w:rsidRDefault="00FC1C4F" w:rsidP="00467842">
      <w:r>
        <w:t>Gjaldkeri TFÍ kveður sér máls og svarar að munurinn stafar af tekjum félagsmanna.</w:t>
      </w:r>
    </w:p>
    <w:p w:rsidR="00FC1C4F" w:rsidRDefault="00FC1C4F" w:rsidP="00586215">
      <w:pPr>
        <w:numPr>
          <w:ilvl w:val="0"/>
          <w:numId w:val="1"/>
        </w:numPr>
      </w:pPr>
      <w:r>
        <w:t>Fundarstjóri ber reikninga undir fundin til samþykktar og eru þeir samþykktir með afgerandi meirihluta.</w:t>
      </w:r>
    </w:p>
    <w:p w:rsidR="00FC1C4F" w:rsidRDefault="00FC1C4F" w:rsidP="00586215">
      <w:pPr>
        <w:numPr>
          <w:ilvl w:val="0"/>
          <w:numId w:val="1"/>
        </w:numPr>
      </w:pPr>
      <w:r>
        <w:t>fundarstjóri ber skýrslu stjórnar undir fundin til samþykktar og er hún samþykkt með afgerandi meirihluta.</w:t>
      </w:r>
    </w:p>
    <w:p w:rsidR="00FC1C4F" w:rsidRDefault="00FC1C4F" w:rsidP="00467842">
      <w:r>
        <w:t>Fundarstjóri setur fundarhlé 19:10.</w:t>
      </w:r>
    </w:p>
    <w:p w:rsidR="00FC1C4F" w:rsidRDefault="00FC1C4F" w:rsidP="00467842">
      <w:r>
        <w:t>Fundarstjóri hefur fund að nýju kl:19:40</w:t>
      </w:r>
    </w:p>
    <w:p w:rsidR="00FC1C4F" w:rsidRDefault="00FC1C4F" w:rsidP="00467842">
      <w:r>
        <w:t xml:space="preserve">Fundarstjóri býður fulltrúa kjörstjórnar í </w:t>
      </w:r>
      <w:r w:rsidR="00CE35EB">
        <w:t>púlt</w:t>
      </w:r>
      <w:r>
        <w:t xml:space="preserve"> til að fara yfir úrslit kosninga til stjórnar.</w:t>
      </w:r>
    </w:p>
    <w:p w:rsidR="00FC1C4F" w:rsidRDefault="00FC1C4F" w:rsidP="001937B5">
      <w:pPr>
        <w:numPr>
          <w:ilvl w:val="0"/>
          <w:numId w:val="1"/>
        </w:numPr>
      </w:pPr>
      <w:r>
        <w:t>Ármann Kjartansson Fulltrúi kjörnefndar stígur í pontu og fer yfir niðurstöðu kosninga</w:t>
      </w:r>
    </w:p>
    <w:p w:rsidR="00FC1C4F" w:rsidRDefault="00FC1C4F" w:rsidP="00586215">
      <w:r>
        <w:lastRenderedPageBreak/>
        <w:t>Fráfarandi Stjórnarmaður Guðbjörn Árma</w:t>
      </w:r>
      <w:r w:rsidR="00CE35EB">
        <w:t>n</w:t>
      </w:r>
      <w:r>
        <w:t xml:space="preserve">nsson </w:t>
      </w:r>
      <w:r w:rsidR="00CE35EB">
        <w:t>Gjaldkeri</w:t>
      </w:r>
      <w:r>
        <w:t xml:space="preserve"> og Steingrímur Páll Björnsson Varamaður.</w:t>
      </w:r>
    </w:p>
    <w:p w:rsidR="00FC1C4F" w:rsidRDefault="00FC1C4F" w:rsidP="00586215">
      <w:r>
        <w:t>Í stöðu Stjórnarmanns af landsbyggðinni var sjálfkjörinn Ólafur Ingibersson</w:t>
      </w:r>
    </w:p>
    <w:p w:rsidR="00FC1C4F" w:rsidRDefault="00FC1C4F" w:rsidP="00586215">
      <w:r>
        <w:t>Í stöðu Varastjórnarmanns af landsbyggðinni var kjörinn með kosningu Ólafur Bragi</w:t>
      </w:r>
    </w:p>
    <w:p w:rsidR="00FC1C4F" w:rsidRDefault="00FC1C4F" w:rsidP="001937B5">
      <w:pPr>
        <w:numPr>
          <w:ilvl w:val="0"/>
          <w:numId w:val="1"/>
        </w:numPr>
      </w:pPr>
      <w:r>
        <w:t>Fundarstjóri ber fram tillögur sem borist hafa frá laganefnd um breytingar á lögum félagsins.</w:t>
      </w:r>
    </w:p>
    <w:p w:rsidR="00FC1C4F" w:rsidRDefault="00FC1C4F" w:rsidP="00467842">
      <w:r>
        <w:t xml:space="preserve">Sigurvin spyr úr sæti um kynningu </w:t>
      </w:r>
      <w:r w:rsidR="00CE35EB">
        <w:t>lagabreytinga</w:t>
      </w:r>
      <w:r>
        <w:t xml:space="preserve"> og hvort þær hafi verið kynntar félagsmönnum fyrir fund.</w:t>
      </w:r>
    </w:p>
    <w:p w:rsidR="00FC1C4F" w:rsidRDefault="00FC1C4F" w:rsidP="00467842">
      <w:r>
        <w:t>Formaður svarar að í auglýsingum um fundin hefði komið fram að lagabreytingar yrðu lagðar fram á fundinum en ekki hefði verið sérstaklega kynnt innihald þeirra.</w:t>
      </w:r>
    </w:p>
    <w:p w:rsidR="00FC1C4F" w:rsidRDefault="00FC1C4F" w:rsidP="00467842">
      <w:r>
        <w:t>Fundarstjóri ber lagabreytingar undir fundinn og eru þær samþykktar.</w:t>
      </w:r>
    </w:p>
    <w:p w:rsidR="00FC1C4F" w:rsidRDefault="00FC1C4F" w:rsidP="00467842">
      <w:r>
        <w:t>Fundarstjóri gefur Gjaldkera orðið.</w:t>
      </w:r>
    </w:p>
    <w:p w:rsidR="00FC1C4F" w:rsidRDefault="00FC1C4F" w:rsidP="001937B5">
      <w:pPr>
        <w:numPr>
          <w:ilvl w:val="0"/>
          <w:numId w:val="1"/>
        </w:numPr>
      </w:pPr>
      <w:r>
        <w:t>Gjaldkeri stígur i pontu og kynnir tillögu um hækkun ártillags.</w:t>
      </w:r>
    </w:p>
    <w:p w:rsidR="00FC1C4F" w:rsidRDefault="00FC1C4F" w:rsidP="001937B5">
      <w:r>
        <w:t>Fundarstjóri ber tillöguna undir fundinn og eru hún samþykkt.</w:t>
      </w:r>
    </w:p>
    <w:p w:rsidR="00FC1C4F" w:rsidRDefault="00FC1C4F" w:rsidP="00467842">
      <w:r>
        <w:t>Fundarstjóri gefur Formanni orðið.</w:t>
      </w:r>
    </w:p>
    <w:p w:rsidR="00FC1C4F" w:rsidRDefault="00FC1C4F" w:rsidP="001937B5">
      <w:pPr>
        <w:numPr>
          <w:ilvl w:val="0"/>
          <w:numId w:val="1"/>
        </w:numPr>
      </w:pPr>
      <w:r>
        <w:t>Formaður ber fram tillögu stjórnar í laganefnd og er hún samþykkt</w:t>
      </w:r>
    </w:p>
    <w:p w:rsidR="00FC1C4F" w:rsidRDefault="00FC1C4F" w:rsidP="001937B5">
      <w:pPr>
        <w:numPr>
          <w:ilvl w:val="0"/>
          <w:numId w:val="1"/>
        </w:numPr>
      </w:pPr>
      <w:r>
        <w:t>Formaður ber fram tillögu stjórnar  í líknarsjóð og er hún samþykkt</w:t>
      </w:r>
    </w:p>
    <w:p w:rsidR="00FC1C4F" w:rsidRDefault="00FC1C4F" w:rsidP="00467842">
      <w:r>
        <w:t>Sigurvin spyr um hvort stjórn sé búin að skipta með sér verkum þar sem formaður líknarsjóðs er bundinn við Gjaldkera félagsins.</w:t>
      </w:r>
    </w:p>
    <w:p w:rsidR="00FC1C4F" w:rsidRDefault="00FC1C4F" w:rsidP="00467842">
      <w:r>
        <w:t>Formaður svarar að þar sem formenska líknarsjóðs er bundin við gjaldkera félagsins og nefndarmenn í líknarsjóð verði að vera kjörnir á aðalfundi samkvæmt lögum félagsins hafi það verið óhjákvæmilegt.</w:t>
      </w:r>
    </w:p>
    <w:p w:rsidR="00FC1C4F" w:rsidRDefault="00FC1C4F" w:rsidP="00363597">
      <w:pPr>
        <w:numPr>
          <w:ilvl w:val="0"/>
          <w:numId w:val="1"/>
        </w:numPr>
      </w:pPr>
      <w:r>
        <w:t>Formaður ber fram tillögu stjórnar í kjörstjórn og er hún samþykkt.</w:t>
      </w:r>
    </w:p>
    <w:p w:rsidR="00FC1C4F" w:rsidRDefault="00FC1C4F" w:rsidP="00467842">
      <w:r>
        <w:t>Formaður ber fram tillögu stjórnar um skoðunarmenn reikninga og er hún samþykkt.</w:t>
      </w:r>
    </w:p>
    <w:p w:rsidR="00FC1C4F" w:rsidRDefault="00FC1C4F" w:rsidP="00467842">
      <w:r>
        <w:t>Formaður ber fram tillögu stjórnar í orlofsnefnd og er hún samþykkt.</w:t>
      </w:r>
    </w:p>
    <w:p w:rsidR="00FC1C4F" w:rsidRDefault="00FC1C4F" w:rsidP="00467842">
      <w:r>
        <w:t>Formaður ber fram tillögu stjórnar í ÍSTFÍ og er hún samþykkt.</w:t>
      </w:r>
    </w:p>
    <w:p w:rsidR="00FC1C4F" w:rsidRDefault="00FC1C4F" w:rsidP="00467842">
      <w:r>
        <w:t xml:space="preserve">Formaður gefur fundarstjóra orðið og hann kynnir til Ásgeir Ingólfsson fulltrúa </w:t>
      </w:r>
      <w:r w:rsidR="00CE35EB">
        <w:t>ÍSTFÍ.</w:t>
      </w:r>
    </w:p>
    <w:p w:rsidR="00FC1C4F" w:rsidRDefault="00FC1C4F" w:rsidP="00467842">
      <w:r>
        <w:t xml:space="preserve">Ásgeir fer yfir starfsemi </w:t>
      </w:r>
      <w:r w:rsidR="00CE35EB">
        <w:t xml:space="preserve">ÍSTFÍ </w:t>
      </w:r>
      <w:r>
        <w:t xml:space="preserve">á liðnu ári .Fyrsta verkefni nefndarinnar var golfmót TFÍ og tókst það vel. Tollvarðaleikar voru haldnir á árinu í fyrsta sinn og tókst vel til. Stendur til að gera það að árlegum </w:t>
      </w:r>
      <w:r w:rsidR="00CE35EB">
        <w:t>viðburði</w:t>
      </w:r>
      <w:r>
        <w:t xml:space="preserve">. Pílukast er í uppbyggingu og stendur til að halda mót í því. Fótbolta áskorun var frestað og brugðið var á að keppa um samfélagsbikarinn við lögreglu, </w:t>
      </w:r>
      <w:r w:rsidR="00CE35EB">
        <w:t>sjúkraflutningamenn</w:t>
      </w:r>
      <w:r>
        <w:t xml:space="preserve"> og landhelgisgæslu og verður vonandi framhald á því.</w:t>
      </w:r>
    </w:p>
    <w:p w:rsidR="00FC1C4F" w:rsidRDefault="00FC1C4F" w:rsidP="00363597">
      <w:pPr>
        <w:numPr>
          <w:ilvl w:val="0"/>
          <w:numId w:val="1"/>
        </w:numPr>
      </w:pPr>
      <w:r>
        <w:t>Fundarstjóri opnar umræðu fyrir liðinn önnur mál.</w:t>
      </w:r>
    </w:p>
    <w:p w:rsidR="00FC1C4F" w:rsidRDefault="00FC1C4F" w:rsidP="00467842">
      <w:r>
        <w:lastRenderedPageBreak/>
        <w:t>Sigurvin kveður sér máls.  Hann ræðir um sameiningu embætta og ástand mála í Reykjanesbæ.  Hann ræðir um loforð sem gefin hafi verið fyrir sameiningu og vanefndir á þeim.  Hann fer yfir samskipti sín og annarra starfsmanna við yfirstjórn embættisins. Hann segir frá samskiptum sínum við ráðamenn sem og aðra stjórnmálamenn.</w:t>
      </w:r>
    </w:p>
    <w:p w:rsidR="00FC1C4F" w:rsidRDefault="00FC1C4F" w:rsidP="00467842">
      <w:r>
        <w:t>Fundarstjóri kveður orðið laust</w:t>
      </w:r>
    </w:p>
    <w:p w:rsidR="00FC1C4F" w:rsidRDefault="00FC1C4F" w:rsidP="00467842">
      <w:r>
        <w:t xml:space="preserve">Brynjólfur Karlsson kveður sér máls og spyr fyrri ræðumann um hvort rétt sé að hann sinni þeim verkefnum sem hann hafði talað um í krafti þeirra trúnaðarstarfa sem hann ynni fyrir félagið. </w:t>
      </w:r>
    </w:p>
    <w:p w:rsidR="00FC1C4F" w:rsidRDefault="00FC1C4F" w:rsidP="00467842">
      <w:r>
        <w:t>Hann varpar þeirri spurningu til stjórnar hvort ekki væri hægt að gera félagsmönnum kleyft að sækja aðalfundi með því að fylgja öðrum viðburðum.</w:t>
      </w:r>
    </w:p>
    <w:p w:rsidR="00FC1C4F" w:rsidRDefault="00FC1C4F" w:rsidP="00467842">
      <w:r>
        <w:t>Formaður TFÍ kveður sér máls og skýrir út af</w:t>
      </w:r>
      <w:r w:rsidR="00CE35EB">
        <w:t xml:space="preserve"> </w:t>
      </w:r>
      <w:r>
        <w:t>hverju það var ekki hægt að þessu sinni en reynt verður að gera slíkt í komandi tilvikum.</w:t>
      </w:r>
    </w:p>
    <w:p w:rsidR="00FC1C4F" w:rsidRDefault="00FC1C4F" w:rsidP="00467842">
      <w:r>
        <w:t xml:space="preserve">Sigurvin kveður sér máls og svarar spurningum Brynjólfs, hann telur það ekki vera að sín samskipti  við ráðamenn stangist á við trúnaðar störf í </w:t>
      </w:r>
      <w:r w:rsidR="00CE35EB">
        <w:t>þágu</w:t>
      </w:r>
      <w:r>
        <w:t xml:space="preserve"> </w:t>
      </w:r>
      <w:r w:rsidR="00CE35EB">
        <w:t>félagsins</w:t>
      </w:r>
      <w:r>
        <w:t xml:space="preserve">. hann tekur fram að samstarf sitt við stjórn eru mjög góð og hefur ekki yfir neinu að kvarta þar. hann telur að störf </w:t>
      </w:r>
      <w:r w:rsidR="00CE35EB">
        <w:t>hans</w:t>
      </w:r>
      <w:r>
        <w:t xml:space="preserve"> í </w:t>
      </w:r>
      <w:r w:rsidR="00CE35EB">
        <w:t>þágu</w:t>
      </w:r>
      <w:r>
        <w:t xml:space="preserve"> félagsins hamli ekki hans rétti til að ræða við fólk á persónulegum grundvelli.</w:t>
      </w:r>
    </w:p>
    <w:p w:rsidR="00FC1C4F" w:rsidRDefault="00FC1C4F" w:rsidP="00467842">
      <w:r>
        <w:t>Fundarstjóri óskar eftir frekari umræðu, svo er ekki og  líkur hann því liðnum önnur mál</w:t>
      </w:r>
      <w:r w:rsidR="00475B75">
        <w:t xml:space="preserve"> og gefur formanni orðið</w:t>
      </w:r>
      <w:r>
        <w:t>.</w:t>
      </w:r>
    </w:p>
    <w:p w:rsidR="00FC1C4F" w:rsidRDefault="00FC1C4F" w:rsidP="00C57ED9">
      <w:pPr>
        <w:numPr>
          <w:ilvl w:val="0"/>
          <w:numId w:val="1"/>
        </w:numPr>
      </w:pPr>
      <w:r>
        <w:t xml:space="preserve">Formaður </w:t>
      </w:r>
      <w:r w:rsidR="00CE35EB">
        <w:t>ítrekar</w:t>
      </w:r>
      <w:r>
        <w:t xml:space="preserve"> að sínar dyr séu opnar gagnvart félagsmönnum sem vilji ræða ýmis mál.</w:t>
      </w:r>
    </w:p>
    <w:p w:rsidR="00FC1C4F" w:rsidRDefault="00FC1C4F" w:rsidP="00C57ED9">
      <w:pPr>
        <w:numPr>
          <w:ilvl w:val="0"/>
          <w:numId w:val="1"/>
        </w:numPr>
      </w:pPr>
      <w:r>
        <w:t xml:space="preserve">Formaður Kveður fráfarandi stjórnar meðlimi Guðbjörn og Steingrím og þakkar þeim fyrir vel unnin störf í þágu </w:t>
      </w:r>
      <w:r w:rsidR="00CE35EB">
        <w:t>félagsins</w:t>
      </w:r>
      <w:r>
        <w:t xml:space="preserve"> að gjöf fá þeir blóm og rauðvín að hætti sannra karlmanna.</w:t>
      </w:r>
    </w:p>
    <w:p w:rsidR="00FC1C4F" w:rsidRDefault="00FC1C4F" w:rsidP="00C57ED9">
      <w:pPr>
        <w:numPr>
          <w:ilvl w:val="0"/>
          <w:numId w:val="1"/>
        </w:numPr>
      </w:pPr>
      <w:r>
        <w:t>Formaður veitir Jóhönnu gullmerki félagsins fyrir unnin störf í þágu félagsins, þar sem hún var ekki viðstödd afmælishátíð þar sem veiting annarra gullmerkja fór fram, þó hann hafi gleymt merkinu og viðurkenningarskjalinu á skrifstofunni. Formaður lofar þó bót og betrun í næstu bæjarferð.</w:t>
      </w:r>
    </w:p>
    <w:p w:rsidR="00FC1C4F" w:rsidRDefault="00FC1C4F" w:rsidP="00C57ED9">
      <w:pPr>
        <w:numPr>
          <w:ilvl w:val="0"/>
          <w:numId w:val="1"/>
        </w:numPr>
      </w:pPr>
      <w:r>
        <w:t>Formaður þakkar fundargestum fyrir góða mætingu félagsmanna á aðalfundi.</w:t>
      </w:r>
    </w:p>
    <w:p w:rsidR="00FC1C4F" w:rsidRDefault="00FC1C4F" w:rsidP="00C57ED9">
      <w:pPr>
        <w:numPr>
          <w:ilvl w:val="0"/>
          <w:numId w:val="1"/>
        </w:numPr>
      </w:pPr>
      <w:r>
        <w:t>Fundarstjóri slítur fundi kl. 20:41</w:t>
      </w:r>
    </w:p>
    <w:sectPr w:rsidR="00FC1C4F" w:rsidSect="00ED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408"/>
    <w:multiLevelType w:val="hybridMultilevel"/>
    <w:tmpl w:val="5D7AA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E044ED"/>
    <w:multiLevelType w:val="hybridMultilevel"/>
    <w:tmpl w:val="E35613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D074840"/>
    <w:multiLevelType w:val="hybridMultilevel"/>
    <w:tmpl w:val="61209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1629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BA0B5F"/>
    <w:multiLevelType w:val="hybridMultilevel"/>
    <w:tmpl w:val="E9F06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0E7EE0"/>
    <w:multiLevelType w:val="hybridMultilevel"/>
    <w:tmpl w:val="E9D2A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C2118F"/>
    <w:multiLevelType w:val="hybridMultilevel"/>
    <w:tmpl w:val="0F6E4DC4"/>
    <w:lvl w:ilvl="0" w:tplc="1A162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467842"/>
    <w:rsid w:val="000645E9"/>
    <w:rsid w:val="001937B5"/>
    <w:rsid w:val="00363597"/>
    <w:rsid w:val="00467842"/>
    <w:rsid w:val="004678A0"/>
    <w:rsid w:val="00475B75"/>
    <w:rsid w:val="004B2A31"/>
    <w:rsid w:val="004C01E6"/>
    <w:rsid w:val="00506F7F"/>
    <w:rsid w:val="00507792"/>
    <w:rsid w:val="00586215"/>
    <w:rsid w:val="0063654C"/>
    <w:rsid w:val="0069486D"/>
    <w:rsid w:val="006C2D52"/>
    <w:rsid w:val="006D0359"/>
    <w:rsid w:val="009172D5"/>
    <w:rsid w:val="009672E9"/>
    <w:rsid w:val="00971148"/>
    <w:rsid w:val="00A62CD6"/>
    <w:rsid w:val="00BF7059"/>
    <w:rsid w:val="00C57ED9"/>
    <w:rsid w:val="00CE35EB"/>
    <w:rsid w:val="00D02C61"/>
    <w:rsid w:val="00D81845"/>
    <w:rsid w:val="00DC4422"/>
    <w:rsid w:val="00E57377"/>
    <w:rsid w:val="00E6050D"/>
    <w:rsid w:val="00E6202C"/>
    <w:rsid w:val="00E94D5D"/>
    <w:rsid w:val="00ED4B0D"/>
    <w:rsid w:val="00FC1C4F"/>
    <w:rsid w:val="00FC274C"/>
    <w:rsid w:val="00FF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0D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7547</Characters>
  <Application>Microsoft Office Word</Application>
  <DocSecurity>0</DocSecurity>
  <Lines>62</Lines>
  <Paragraphs>17</Paragraphs>
  <ScaleCrop>false</ScaleCrop>
  <Company>TOSHIBA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Arsaell</dc:creator>
  <cp:keywords/>
  <dc:description/>
  <cp:lastModifiedBy>baldurb</cp:lastModifiedBy>
  <cp:revision>2</cp:revision>
  <dcterms:created xsi:type="dcterms:W3CDTF">2011-03-16T13:27:00Z</dcterms:created>
  <dcterms:modified xsi:type="dcterms:W3CDTF">2011-03-16T13:27:00Z</dcterms:modified>
</cp:coreProperties>
</file>